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F40" w:rsidRDefault="008D074B" w:rsidP="008159D2">
      <w:r>
        <w:rPr>
          <w:noProof/>
        </w:rPr>
        <w:drawing>
          <wp:inline distT="0" distB="0" distL="0" distR="0" wp14:anchorId="48395C0F" wp14:editId="6A5BFB39">
            <wp:extent cx="5943600" cy="12090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0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074B" w:rsidRDefault="008D074B" w:rsidP="007B0B18">
      <w:pPr>
        <w:jc w:val="center"/>
        <w:rPr>
          <w:sz w:val="56"/>
          <w:szCs w:val="56"/>
        </w:rPr>
      </w:pPr>
      <w:r w:rsidRPr="008D074B">
        <w:rPr>
          <w:sz w:val="56"/>
          <w:szCs w:val="56"/>
        </w:rPr>
        <w:t>Sepsis Initiative Education Quiz Pre</w:t>
      </w:r>
      <w:r w:rsidR="00B419D8">
        <w:rPr>
          <w:sz w:val="56"/>
          <w:szCs w:val="56"/>
        </w:rPr>
        <w:t>/Post</w:t>
      </w:r>
      <w:r w:rsidRPr="008D074B">
        <w:rPr>
          <w:sz w:val="56"/>
          <w:szCs w:val="56"/>
        </w:rPr>
        <w:t xml:space="preserve">-test </w:t>
      </w:r>
      <w:r w:rsidR="00B419D8">
        <w:rPr>
          <w:sz w:val="56"/>
          <w:szCs w:val="56"/>
        </w:rPr>
        <w:t>Answers</w:t>
      </w:r>
    </w:p>
    <w:p w:rsidR="008D074B" w:rsidRPr="008840D6" w:rsidRDefault="008D074B" w:rsidP="008D074B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8840D6">
        <w:rPr>
          <w:b/>
          <w:sz w:val="24"/>
          <w:szCs w:val="24"/>
        </w:rPr>
        <w:t>What is sepsis?</w:t>
      </w:r>
    </w:p>
    <w:p w:rsidR="008D074B" w:rsidRDefault="00A448B4" w:rsidP="008D074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An infection in the bone</w:t>
      </w:r>
    </w:p>
    <w:p w:rsidR="008D074B" w:rsidRDefault="008D074B" w:rsidP="008D074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 local infection, suc</w:t>
      </w:r>
      <w:r w:rsidR="005E1367">
        <w:rPr>
          <w:sz w:val="24"/>
          <w:szCs w:val="24"/>
        </w:rPr>
        <w:t>h as cellulitis or appendicitis</w:t>
      </w:r>
    </w:p>
    <w:p w:rsidR="008D074B" w:rsidRPr="00F03B36" w:rsidRDefault="008D074B" w:rsidP="008D074B">
      <w:pPr>
        <w:pStyle w:val="ListParagraph"/>
        <w:numPr>
          <w:ilvl w:val="0"/>
          <w:numId w:val="5"/>
        </w:numPr>
        <w:rPr>
          <w:color w:val="FF0000"/>
          <w:sz w:val="24"/>
          <w:szCs w:val="24"/>
        </w:rPr>
      </w:pPr>
      <w:r w:rsidRPr="00F03B36">
        <w:rPr>
          <w:color w:val="FF0000"/>
          <w:sz w:val="24"/>
          <w:szCs w:val="24"/>
        </w:rPr>
        <w:t>A</w:t>
      </w:r>
      <w:r w:rsidR="005E1367" w:rsidRPr="00F03B36">
        <w:rPr>
          <w:color w:val="FF0000"/>
          <w:sz w:val="24"/>
          <w:szCs w:val="24"/>
        </w:rPr>
        <w:t xml:space="preserve"> toxic reaction to an infection</w:t>
      </w:r>
      <w:r w:rsidR="00F03B36">
        <w:rPr>
          <w:color w:val="FF0000"/>
          <w:sz w:val="24"/>
          <w:szCs w:val="24"/>
        </w:rPr>
        <w:t xml:space="preserve">- Sepsis is your body’s toxic reaction to an infection.  Your immune system, which usually works to fight germs, has turned on itself. </w:t>
      </w:r>
    </w:p>
    <w:p w:rsidR="0077685A" w:rsidRDefault="0077685A" w:rsidP="0077685A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 chronic disease</w:t>
      </w:r>
    </w:p>
    <w:p w:rsidR="002C7402" w:rsidRPr="008840D6" w:rsidRDefault="002C7402" w:rsidP="0077685A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77685A">
        <w:rPr>
          <w:sz w:val="24"/>
          <w:szCs w:val="24"/>
        </w:rPr>
        <w:t xml:space="preserve"> </w:t>
      </w:r>
      <w:r w:rsidRPr="008840D6">
        <w:rPr>
          <w:b/>
          <w:sz w:val="24"/>
          <w:szCs w:val="24"/>
        </w:rPr>
        <w:t xml:space="preserve">Sepsis is </w:t>
      </w:r>
      <w:r w:rsidR="005E1367" w:rsidRPr="008840D6">
        <w:rPr>
          <w:b/>
          <w:sz w:val="24"/>
          <w:szCs w:val="24"/>
        </w:rPr>
        <w:t>contagious</w:t>
      </w:r>
      <w:r w:rsidR="00A448B4">
        <w:rPr>
          <w:b/>
          <w:sz w:val="24"/>
          <w:szCs w:val="24"/>
        </w:rPr>
        <w:t xml:space="preserve"> like Influenza</w:t>
      </w:r>
      <w:r w:rsidRPr="008840D6">
        <w:rPr>
          <w:b/>
          <w:sz w:val="24"/>
          <w:szCs w:val="24"/>
        </w:rPr>
        <w:t>?</w:t>
      </w:r>
      <w:bookmarkStart w:id="0" w:name="_GoBack"/>
      <w:bookmarkEnd w:id="0"/>
    </w:p>
    <w:p w:rsidR="002C7402" w:rsidRDefault="002C7402" w:rsidP="002C740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 True</w:t>
      </w:r>
    </w:p>
    <w:p w:rsidR="002C7402" w:rsidRPr="00F03B36" w:rsidRDefault="002C7402" w:rsidP="002C7402">
      <w:pPr>
        <w:pStyle w:val="ListParagraph"/>
        <w:numPr>
          <w:ilvl w:val="0"/>
          <w:numId w:val="6"/>
        </w:numPr>
        <w:rPr>
          <w:color w:val="FF0000"/>
          <w:sz w:val="24"/>
          <w:szCs w:val="24"/>
        </w:rPr>
      </w:pPr>
      <w:r w:rsidRPr="00F03B36">
        <w:rPr>
          <w:color w:val="FF0000"/>
          <w:sz w:val="24"/>
          <w:szCs w:val="24"/>
        </w:rPr>
        <w:t>False</w:t>
      </w:r>
    </w:p>
    <w:p w:rsidR="002C7402" w:rsidRPr="008840D6" w:rsidRDefault="002C7402" w:rsidP="002C7402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8840D6">
        <w:rPr>
          <w:b/>
          <w:sz w:val="24"/>
          <w:szCs w:val="24"/>
        </w:rPr>
        <w:t xml:space="preserve"> Who is at highest risk for developing sepsis?</w:t>
      </w:r>
    </w:p>
    <w:p w:rsidR="002C7402" w:rsidRDefault="002C7402" w:rsidP="002C7402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 65 years and older</w:t>
      </w:r>
    </w:p>
    <w:p w:rsidR="002C7402" w:rsidRDefault="002C7402" w:rsidP="002C7402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Young children and infants</w:t>
      </w:r>
    </w:p>
    <w:p w:rsidR="002C7402" w:rsidRDefault="005E1367" w:rsidP="002C7402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Compromised/weakened immune system</w:t>
      </w:r>
    </w:p>
    <w:p w:rsidR="005E1367" w:rsidRPr="00F03B36" w:rsidRDefault="005E1367" w:rsidP="002C7402">
      <w:pPr>
        <w:pStyle w:val="ListParagraph"/>
        <w:numPr>
          <w:ilvl w:val="0"/>
          <w:numId w:val="7"/>
        </w:numPr>
        <w:rPr>
          <w:color w:val="FF0000"/>
          <w:sz w:val="24"/>
          <w:szCs w:val="24"/>
        </w:rPr>
      </w:pPr>
      <w:r w:rsidRPr="00F03B36">
        <w:rPr>
          <w:color w:val="FF0000"/>
          <w:sz w:val="24"/>
          <w:szCs w:val="24"/>
        </w:rPr>
        <w:t>All the above</w:t>
      </w:r>
    </w:p>
    <w:p w:rsidR="005E1367" w:rsidRPr="008840D6" w:rsidRDefault="005E1367" w:rsidP="005E1367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Pr="008840D6">
        <w:rPr>
          <w:b/>
          <w:sz w:val="24"/>
          <w:szCs w:val="24"/>
        </w:rPr>
        <w:t>Which type of infection can lead to sepsis?</w:t>
      </w:r>
    </w:p>
    <w:p w:rsidR="005E1367" w:rsidRDefault="00E8119D" w:rsidP="00E8119D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 Infections of the lung (i.e. pneumonia)</w:t>
      </w:r>
    </w:p>
    <w:p w:rsidR="00E8119D" w:rsidRDefault="00E8119D" w:rsidP="00E8119D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Infections of the skin (i.e. cellulitis)</w:t>
      </w:r>
    </w:p>
    <w:p w:rsidR="00E8119D" w:rsidRDefault="00E8119D" w:rsidP="00E8119D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Infections of urinary track </w:t>
      </w:r>
      <w:r w:rsidR="0077685A">
        <w:rPr>
          <w:sz w:val="24"/>
          <w:szCs w:val="24"/>
        </w:rPr>
        <w:t>(</w:t>
      </w:r>
      <w:r>
        <w:rPr>
          <w:sz w:val="24"/>
          <w:szCs w:val="24"/>
        </w:rPr>
        <w:t>i.e. UTI)</w:t>
      </w:r>
    </w:p>
    <w:p w:rsidR="00E8119D" w:rsidRDefault="00E8119D" w:rsidP="00E8119D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Infections of gastrointestinal (i.e. norovirus &amp; c difficile)</w:t>
      </w:r>
    </w:p>
    <w:p w:rsidR="00E8119D" w:rsidRPr="00F03B36" w:rsidRDefault="00E8119D" w:rsidP="00E8119D">
      <w:pPr>
        <w:pStyle w:val="ListParagraph"/>
        <w:numPr>
          <w:ilvl w:val="0"/>
          <w:numId w:val="8"/>
        </w:numPr>
        <w:rPr>
          <w:color w:val="FF0000"/>
          <w:sz w:val="24"/>
          <w:szCs w:val="24"/>
        </w:rPr>
      </w:pPr>
      <w:r w:rsidRPr="00F03B36">
        <w:rPr>
          <w:color w:val="FF0000"/>
          <w:sz w:val="24"/>
          <w:szCs w:val="24"/>
        </w:rPr>
        <w:t>All the above</w:t>
      </w:r>
    </w:p>
    <w:p w:rsidR="00E8119D" w:rsidRPr="008840D6" w:rsidRDefault="008B7CDD" w:rsidP="00E8119D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8840D6">
        <w:rPr>
          <w:b/>
          <w:sz w:val="24"/>
          <w:szCs w:val="24"/>
        </w:rPr>
        <w:t>80% of sepsis cases originate in the home and community</w:t>
      </w:r>
    </w:p>
    <w:p w:rsidR="008B7CDD" w:rsidRPr="00F03B36" w:rsidRDefault="008B7CDD" w:rsidP="008B7CDD">
      <w:pPr>
        <w:pStyle w:val="ListParagraph"/>
        <w:numPr>
          <w:ilvl w:val="0"/>
          <w:numId w:val="9"/>
        </w:numPr>
        <w:rPr>
          <w:color w:val="FF0000"/>
          <w:sz w:val="24"/>
          <w:szCs w:val="24"/>
        </w:rPr>
      </w:pPr>
      <w:r w:rsidRPr="00F03B36">
        <w:rPr>
          <w:color w:val="FF0000"/>
          <w:sz w:val="24"/>
          <w:szCs w:val="24"/>
        </w:rPr>
        <w:t>True</w:t>
      </w:r>
    </w:p>
    <w:p w:rsidR="008B7CDD" w:rsidRDefault="008B7CDD" w:rsidP="008B7CDD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False</w:t>
      </w:r>
    </w:p>
    <w:p w:rsidR="008B7CDD" w:rsidRPr="008840D6" w:rsidRDefault="008B7CDD" w:rsidP="008B7CDD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="00DF162C" w:rsidRPr="008840D6">
        <w:rPr>
          <w:b/>
          <w:sz w:val="24"/>
          <w:szCs w:val="24"/>
        </w:rPr>
        <w:t>Approximately</w:t>
      </w:r>
      <w:r w:rsidRPr="008840D6">
        <w:rPr>
          <w:b/>
          <w:sz w:val="24"/>
          <w:szCs w:val="24"/>
        </w:rPr>
        <w:t xml:space="preserve"> how </w:t>
      </w:r>
      <w:r w:rsidR="00DF162C" w:rsidRPr="008840D6">
        <w:rPr>
          <w:b/>
          <w:sz w:val="24"/>
          <w:szCs w:val="24"/>
        </w:rPr>
        <w:t>many</w:t>
      </w:r>
      <w:r w:rsidRPr="008840D6">
        <w:rPr>
          <w:b/>
          <w:sz w:val="24"/>
          <w:szCs w:val="24"/>
        </w:rPr>
        <w:t xml:space="preserve"> people die </w:t>
      </w:r>
      <w:r w:rsidR="0011534B" w:rsidRPr="008840D6">
        <w:rPr>
          <w:b/>
          <w:sz w:val="24"/>
          <w:szCs w:val="24"/>
        </w:rPr>
        <w:t>each hour due to sepsis?</w:t>
      </w:r>
    </w:p>
    <w:p w:rsidR="0011534B" w:rsidRDefault="0011534B" w:rsidP="0011534B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7</w:t>
      </w:r>
    </w:p>
    <w:p w:rsidR="0011534B" w:rsidRDefault="00DF162C" w:rsidP="0011534B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504</w:t>
      </w:r>
    </w:p>
    <w:p w:rsidR="0011534B" w:rsidRPr="00F03B36" w:rsidRDefault="0011534B" w:rsidP="0011534B">
      <w:pPr>
        <w:pStyle w:val="ListParagraph"/>
        <w:numPr>
          <w:ilvl w:val="0"/>
          <w:numId w:val="10"/>
        </w:numPr>
        <w:rPr>
          <w:color w:val="FF0000"/>
          <w:sz w:val="24"/>
          <w:szCs w:val="24"/>
        </w:rPr>
      </w:pPr>
      <w:r w:rsidRPr="00F03B36">
        <w:rPr>
          <w:color w:val="FF0000"/>
          <w:sz w:val="24"/>
          <w:szCs w:val="24"/>
        </w:rPr>
        <w:lastRenderedPageBreak/>
        <w:t>36</w:t>
      </w:r>
    </w:p>
    <w:p w:rsidR="0011534B" w:rsidRDefault="0011534B" w:rsidP="0011534B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153</w:t>
      </w:r>
    </w:p>
    <w:p w:rsidR="00F03B36" w:rsidRDefault="00F03B36" w:rsidP="00F03B36">
      <w:pPr>
        <w:pStyle w:val="ListParagraph"/>
        <w:ind w:left="1080"/>
        <w:rPr>
          <w:sz w:val="24"/>
          <w:szCs w:val="24"/>
        </w:rPr>
      </w:pPr>
    </w:p>
    <w:p w:rsidR="0011534B" w:rsidRPr="008840D6" w:rsidRDefault="0011534B" w:rsidP="0011534B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Pr="008840D6">
        <w:rPr>
          <w:b/>
          <w:sz w:val="24"/>
          <w:szCs w:val="24"/>
        </w:rPr>
        <w:t>Every hour a resident does not receive antibiotics t</w:t>
      </w:r>
      <w:r w:rsidR="008840D6">
        <w:rPr>
          <w:b/>
          <w:sz w:val="24"/>
          <w:szCs w:val="24"/>
        </w:rPr>
        <w:t>he risk of death increases by__</w:t>
      </w:r>
      <w:r w:rsidRPr="008840D6">
        <w:rPr>
          <w:b/>
          <w:sz w:val="24"/>
          <w:szCs w:val="24"/>
        </w:rPr>
        <w:t>__%</w:t>
      </w:r>
    </w:p>
    <w:p w:rsidR="0011534B" w:rsidRDefault="0011534B" w:rsidP="0011534B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 90%</w:t>
      </w:r>
    </w:p>
    <w:p w:rsidR="0011534B" w:rsidRDefault="0011534B" w:rsidP="0011534B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60%</w:t>
      </w:r>
    </w:p>
    <w:p w:rsidR="0011534B" w:rsidRPr="003867A1" w:rsidRDefault="0011534B" w:rsidP="0011534B">
      <w:pPr>
        <w:pStyle w:val="ListParagraph"/>
        <w:numPr>
          <w:ilvl w:val="0"/>
          <w:numId w:val="11"/>
        </w:numPr>
        <w:rPr>
          <w:color w:val="FF0000"/>
          <w:sz w:val="24"/>
          <w:szCs w:val="24"/>
        </w:rPr>
      </w:pPr>
      <w:r w:rsidRPr="003867A1">
        <w:rPr>
          <w:color w:val="FF0000"/>
          <w:sz w:val="24"/>
          <w:szCs w:val="24"/>
        </w:rPr>
        <w:t>7.6%</w:t>
      </w:r>
    </w:p>
    <w:p w:rsidR="003A4421" w:rsidRDefault="003A4421" w:rsidP="003A4421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25.7%</w:t>
      </w:r>
    </w:p>
    <w:p w:rsidR="003A4421" w:rsidRPr="008840D6" w:rsidRDefault="003A4421" w:rsidP="003A4421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Pr="008840D6">
        <w:rPr>
          <w:b/>
          <w:sz w:val="24"/>
          <w:szCs w:val="24"/>
        </w:rPr>
        <w:t>Sepsis can be treated if it’s identified early</w:t>
      </w:r>
    </w:p>
    <w:p w:rsidR="003A4421" w:rsidRPr="003867A1" w:rsidRDefault="003A4421" w:rsidP="003A4421">
      <w:pPr>
        <w:pStyle w:val="ListParagraph"/>
        <w:numPr>
          <w:ilvl w:val="0"/>
          <w:numId w:val="12"/>
        </w:numPr>
        <w:rPr>
          <w:color w:val="FF0000"/>
          <w:sz w:val="24"/>
          <w:szCs w:val="24"/>
        </w:rPr>
      </w:pPr>
      <w:r w:rsidRPr="003867A1">
        <w:rPr>
          <w:color w:val="FF0000"/>
          <w:sz w:val="24"/>
          <w:szCs w:val="24"/>
        </w:rPr>
        <w:t>True</w:t>
      </w:r>
      <w:r w:rsidR="003867A1">
        <w:rPr>
          <w:color w:val="FF0000"/>
          <w:sz w:val="24"/>
          <w:szCs w:val="24"/>
        </w:rPr>
        <w:t>- For every 1 hour delayed treatment</w:t>
      </w:r>
      <w:r w:rsidR="00D84D6B">
        <w:rPr>
          <w:color w:val="FF0000"/>
          <w:sz w:val="24"/>
          <w:szCs w:val="24"/>
        </w:rPr>
        <w:t>,</w:t>
      </w:r>
      <w:r w:rsidR="003867A1">
        <w:rPr>
          <w:color w:val="FF0000"/>
          <w:sz w:val="24"/>
          <w:szCs w:val="24"/>
        </w:rPr>
        <w:t xml:space="preserve"> </w:t>
      </w:r>
      <w:r w:rsidR="00D84D6B">
        <w:rPr>
          <w:color w:val="FF0000"/>
          <w:sz w:val="24"/>
          <w:szCs w:val="24"/>
        </w:rPr>
        <w:t>survival rate drops 8%.</w:t>
      </w:r>
    </w:p>
    <w:p w:rsidR="003A4421" w:rsidRDefault="003A4421" w:rsidP="003A4421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False</w:t>
      </w:r>
    </w:p>
    <w:p w:rsidR="003A4421" w:rsidRPr="008840D6" w:rsidRDefault="003A4421" w:rsidP="003A4421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Pr="008840D6">
        <w:rPr>
          <w:b/>
          <w:sz w:val="24"/>
          <w:szCs w:val="24"/>
        </w:rPr>
        <w:t>As healthcare providers we can do the following to help decrease sepsis</w:t>
      </w:r>
    </w:p>
    <w:p w:rsidR="00851CAA" w:rsidRDefault="00851CAA" w:rsidP="00851CA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 xml:space="preserve">Hand hygiene </w:t>
      </w:r>
    </w:p>
    <w:p w:rsidR="00851CAA" w:rsidRDefault="00851CAA" w:rsidP="00851CA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Flu and Pneumonia vaccinations</w:t>
      </w:r>
    </w:p>
    <w:p w:rsidR="00851CAA" w:rsidRDefault="00851CAA" w:rsidP="00851CA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 xml:space="preserve">Educate each other, families and residents </w:t>
      </w:r>
    </w:p>
    <w:p w:rsidR="00851CAA" w:rsidRDefault="00851CAA" w:rsidP="00851CA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Add sepsis education to Stay Healthy at Home binders</w:t>
      </w:r>
    </w:p>
    <w:p w:rsidR="00851CAA" w:rsidRPr="003867A1" w:rsidRDefault="00851CAA" w:rsidP="00851CAA">
      <w:pPr>
        <w:pStyle w:val="ListParagraph"/>
        <w:numPr>
          <w:ilvl w:val="0"/>
          <w:numId w:val="13"/>
        </w:numPr>
        <w:rPr>
          <w:color w:val="FF0000"/>
          <w:sz w:val="24"/>
          <w:szCs w:val="24"/>
        </w:rPr>
      </w:pPr>
      <w:r w:rsidRPr="003867A1">
        <w:rPr>
          <w:color w:val="FF0000"/>
          <w:sz w:val="24"/>
          <w:szCs w:val="24"/>
        </w:rPr>
        <w:t xml:space="preserve">All the above </w:t>
      </w:r>
    </w:p>
    <w:p w:rsidR="00851CAA" w:rsidRPr="008840D6" w:rsidRDefault="00851CAA" w:rsidP="00851CAA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Pr="008840D6">
        <w:rPr>
          <w:b/>
          <w:sz w:val="24"/>
          <w:szCs w:val="24"/>
        </w:rPr>
        <w:t>All of the following are signs of sepsis EXCEPT:</w:t>
      </w:r>
    </w:p>
    <w:p w:rsidR="00851CAA" w:rsidRDefault="002D2EA0" w:rsidP="00851CAA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Temperature over 100</w:t>
      </w:r>
    </w:p>
    <w:p w:rsidR="002B67FC" w:rsidRPr="003867A1" w:rsidRDefault="00DF162C" w:rsidP="00851CAA">
      <w:pPr>
        <w:pStyle w:val="ListParagraph"/>
        <w:numPr>
          <w:ilvl w:val="0"/>
          <w:numId w:val="14"/>
        </w:numPr>
        <w:rPr>
          <w:color w:val="FF0000"/>
          <w:sz w:val="24"/>
          <w:szCs w:val="24"/>
        </w:rPr>
      </w:pPr>
      <w:r w:rsidRPr="003867A1">
        <w:rPr>
          <w:color w:val="FF0000"/>
          <w:sz w:val="24"/>
          <w:szCs w:val="24"/>
        </w:rPr>
        <w:t>Slow Heart rate, below 60</w:t>
      </w:r>
      <w:r w:rsidR="003867A1">
        <w:rPr>
          <w:color w:val="FF0000"/>
          <w:sz w:val="24"/>
          <w:szCs w:val="24"/>
        </w:rPr>
        <w:t xml:space="preserve">- the 3 100’s are Temperature above 100, Heart Rate above 100 and Blood Pressure under 100. </w:t>
      </w:r>
    </w:p>
    <w:p w:rsidR="002B67FC" w:rsidRDefault="002D2EA0" w:rsidP="00851CAA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Blood Pressure under 100</w:t>
      </w:r>
    </w:p>
    <w:p w:rsidR="002D2EA0" w:rsidRPr="003867A1" w:rsidRDefault="002D2EA0" w:rsidP="003867A1">
      <w:pPr>
        <w:ind w:left="720"/>
        <w:rPr>
          <w:sz w:val="24"/>
          <w:szCs w:val="24"/>
        </w:rPr>
      </w:pPr>
    </w:p>
    <w:p w:rsidR="00DF162C" w:rsidRPr="00851CAA" w:rsidRDefault="00DF162C" w:rsidP="00DF162C">
      <w:pPr>
        <w:pStyle w:val="ListParagraph"/>
        <w:ind w:left="1080"/>
        <w:rPr>
          <w:sz w:val="24"/>
          <w:szCs w:val="24"/>
        </w:rPr>
      </w:pPr>
    </w:p>
    <w:p w:rsidR="008D074B" w:rsidRPr="008D074B" w:rsidRDefault="008D074B" w:rsidP="008D074B">
      <w:pPr>
        <w:ind w:left="720"/>
        <w:rPr>
          <w:sz w:val="24"/>
          <w:szCs w:val="24"/>
        </w:rPr>
      </w:pPr>
    </w:p>
    <w:p w:rsidR="00325B24" w:rsidRDefault="008D074B" w:rsidP="008159D2">
      <w:r>
        <w:t xml:space="preserve">    </w:t>
      </w:r>
    </w:p>
    <w:p w:rsidR="008D074B" w:rsidRDefault="008D074B" w:rsidP="008159D2"/>
    <w:p w:rsidR="008D074B" w:rsidRDefault="008D074B" w:rsidP="008159D2"/>
    <w:p w:rsidR="008D074B" w:rsidRDefault="008D074B" w:rsidP="008159D2"/>
    <w:p w:rsidR="008D074B" w:rsidRDefault="008D074B" w:rsidP="008159D2"/>
    <w:p w:rsidR="008D074B" w:rsidRDefault="008D074B" w:rsidP="008159D2"/>
    <w:p w:rsidR="008D074B" w:rsidRDefault="008D074B" w:rsidP="008159D2"/>
    <w:p w:rsidR="008D074B" w:rsidRDefault="008D074B" w:rsidP="008159D2"/>
    <w:p w:rsidR="008D074B" w:rsidRDefault="008D074B" w:rsidP="008159D2"/>
    <w:p w:rsidR="00325B24" w:rsidRDefault="00325B24" w:rsidP="008159D2"/>
    <w:p w:rsidR="00325B24" w:rsidRDefault="00325B24" w:rsidP="008159D2"/>
    <w:p w:rsidR="008159D2" w:rsidRDefault="008159D2" w:rsidP="008159D2">
      <w:pPr>
        <w:pStyle w:val="ListParagraph"/>
      </w:pPr>
    </w:p>
    <w:p w:rsidR="008159D2" w:rsidRPr="00FF6944" w:rsidRDefault="008159D2" w:rsidP="008159D2">
      <w:pPr>
        <w:pStyle w:val="ListParagraph"/>
      </w:pPr>
    </w:p>
    <w:sectPr w:rsidR="008159D2" w:rsidRPr="00FF69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30AC2"/>
    <w:multiLevelType w:val="hybridMultilevel"/>
    <w:tmpl w:val="2AEE5512"/>
    <w:lvl w:ilvl="0" w:tplc="C58C0C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560C42"/>
    <w:multiLevelType w:val="hybridMultilevel"/>
    <w:tmpl w:val="E0722D4A"/>
    <w:lvl w:ilvl="0" w:tplc="D7A2F9D4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E94EB5"/>
    <w:multiLevelType w:val="hybridMultilevel"/>
    <w:tmpl w:val="3CFE325C"/>
    <w:lvl w:ilvl="0" w:tplc="14E283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1278EE"/>
    <w:multiLevelType w:val="hybridMultilevel"/>
    <w:tmpl w:val="7F88FF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7D08A5"/>
    <w:multiLevelType w:val="hybridMultilevel"/>
    <w:tmpl w:val="A95A5822"/>
    <w:lvl w:ilvl="0" w:tplc="44C4840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8B6FF1"/>
    <w:multiLevelType w:val="hybridMultilevel"/>
    <w:tmpl w:val="0AA018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3761EE"/>
    <w:multiLevelType w:val="hybridMultilevel"/>
    <w:tmpl w:val="DD8E3480"/>
    <w:lvl w:ilvl="0" w:tplc="200A89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FCA7709"/>
    <w:multiLevelType w:val="hybridMultilevel"/>
    <w:tmpl w:val="3D902050"/>
    <w:lvl w:ilvl="0" w:tplc="DA660F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E6303AB"/>
    <w:multiLevelType w:val="hybridMultilevel"/>
    <w:tmpl w:val="594E6078"/>
    <w:lvl w:ilvl="0" w:tplc="3EF6BC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7360277"/>
    <w:multiLevelType w:val="hybridMultilevel"/>
    <w:tmpl w:val="AF361CFE"/>
    <w:lvl w:ilvl="0" w:tplc="932CA56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F865EF8"/>
    <w:multiLevelType w:val="hybridMultilevel"/>
    <w:tmpl w:val="29CCCDCA"/>
    <w:lvl w:ilvl="0" w:tplc="02188A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23729F9"/>
    <w:multiLevelType w:val="hybridMultilevel"/>
    <w:tmpl w:val="A7C4B768"/>
    <w:lvl w:ilvl="0" w:tplc="A3FCA5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0037753"/>
    <w:multiLevelType w:val="hybridMultilevel"/>
    <w:tmpl w:val="9DF2E790"/>
    <w:lvl w:ilvl="0" w:tplc="8FFAE8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1DC4C03"/>
    <w:multiLevelType w:val="hybridMultilevel"/>
    <w:tmpl w:val="EF7C078E"/>
    <w:lvl w:ilvl="0" w:tplc="67F801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3"/>
  </w:num>
  <w:num w:numId="5">
    <w:abstractNumId w:val="2"/>
  </w:num>
  <w:num w:numId="6">
    <w:abstractNumId w:val="7"/>
  </w:num>
  <w:num w:numId="7">
    <w:abstractNumId w:val="4"/>
  </w:num>
  <w:num w:numId="8">
    <w:abstractNumId w:val="12"/>
  </w:num>
  <w:num w:numId="9">
    <w:abstractNumId w:val="0"/>
  </w:num>
  <w:num w:numId="10">
    <w:abstractNumId w:val="10"/>
  </w:num>
  <w:num w:numId="11">
    <w:abstractNumId w:val="6"/>
  </w:num>
  <w:num w:numId="12">
    <w:abstractNumId w:val="11"/>
  </w:num>
  <w:num w:numId="13">
    <w:abstractNumId w:val="8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E6D"/>
    <w:rsid w:val="000313BE"/>
    <w:rsid w:val="00076D91"/>
    <w:rsid w:val="0011000E"/>
    <w:rsid w:val="0011534B"/>
    <w:rsid w:val="00156BBF"/>
    <w:rsid w:val="00205542"/>
    <w:rsid w:val="00224B78"/>
    <w:rsid w:val="002763A2"/>
    <w:rsid w:val="0028593F"/>
    <w:rsid w:val="002B2956"/>
    <w:rsid w:val="002B67FC"/>
    <w:rsid w:val="002C7402"/>
    <w:rsid w:val="002D2EA0"/>
    <w:rsid w:val="00325B24"/>
    <w:rsid w:val="003867A1"/>
    <w:rsid w:val="003A4421"/>
    <w:rsid w:val="003B6F4A"/>
    <w:rsid w:val="00473C79"/>
    <w:rsid w:val="004E5AEB"/>
    <w:rsid w:val="005E1367"/>
    <w:rsid w:val="00654F55"/>
    <w:rsid w:val="006740DA"/>
    <w:rsid w:val="006D35E2"/>
    <w:rsid w:val="0077685A"/>
    <w:rsid w:val="007B0B18"/>
    <w:rsid w:val="008159D2"/>
    <w:rsid w:val="00851CAA"/>
    <w:rsid w:val="008522BE"/>
    <w:rsid w:val="00880199"/>
    <w:rsid w:val="008840D6"/>
    <w:rsid w:val="008B7CDD"/>
    <w:rsid w:val="008D074B"/>
    <w:rsid w:val="00983F54"/>
    <w:rsid w:val="00995CE6"/>
    <w:rsid w:val="00A448B4"/>
    <w:rsid w:val="00B419D8"/>
    <w:rsid w:val="00C46CFC"/>
    <w:rsid w:val="00C46FB9"/>
    <w:rsid w:val="00C834B5"/>
    <w:rsid w:val="00C852B7"/>
    <w:rsid w:val="00CD0A62"/>
    <w:rsid w:val="00D57F40"/>
    <w:rsid w:val="00D65395"/>
    <w:rsid w:val="00D84D6B"/>
    <w:rsid w:val="00DF162C"/>
    <w:rsid w:val="00E1203F"/>
    <w:rsid w:val="00E8119D"/>
    <w:rsid w:val="00EB4E6D"/>
    <w:rsid w:val="00F03B36"/>
    <w:rsid w:val="00F84819"/>
    <w:rsid w:val="00FD7A09"/>
    <w:rsid w:val="00FF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A7028"/>
  <w15:docId w15:val="{FD57F72F-DB37-446D-8785-5FC7C1E7F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9D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B0B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B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Nathalie Knopp</dc:creator>
  <cp:lastModifiedBy>Nathalie Knopp</cp:lastModifiedBy>
  <cp:revision>5</cp:revision>
  <cp:lastPrinted>2018-09-18T00:29:00Z</cp:lastPrinted>
  <dcterms:created xsi:type="dcterms:W3CDTF">2018-09-18T00:27:00Z</dcterms:created>
  <dcterms:modified xsi:type="dcterms:W3CDTF">2018-10-15T00:32:00Z</dcterms:modified>
</cp:coreProperties>
</file>